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90" w:lineRule="exact"/>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附件3</w:t>
      </w:r>
      <w:bookmarkStart w:id="0" w:name="_GoBack"/>
      <w:bookmarkEnd w:id="0"/>
    </w:p>
    <w:p>
      <w:pPr>
        <w:spacing w:beforeLines="0" w:afterLines="0" w:line="590" w:lineRule="exact"/>
        <w:jc w:val="center"/>
        <w:rPr>
          <w:rFonts w:hint="default" w:ascii="Times New Roman" w:hAnsi="Times New Roman" w:eastAsia="方正小标宋_GBK" w:cs="Times New Roman"/>
          <w:i w:val="0"/>
          <w:color w:val="000000"/>
          <w:kern w:val="0"/>
          <w:sz w:val="40"/>
          <w:szCs w:val="40"/>
          <w:u w:val="none"/>
          <w:lang w:val="en-US" w:eastAsia="zh-CN" w:bidi="ar"/>
        </w:rPr>
      </w:pPr>
      <w:r>
        <w:rPr>
          <w:rFonts w:hint="default" w:ascii="Times New Roman" w:hAnsi="Times New Roman" w:eastAsia="方正小标宋_GBK" w:cs="Times New Roman"/>
          <w:i w:val="0"/>
          <w:color w:val="000000"/>
          <w:kern w:val="0"/>
          <w:sz w:val="40"/>
          <w:szCs w:val="40"/>
          <w:u w:val="none"/>
          <w:lang w:val="en-US" w:eastAsia="zh-CN" w:bidi="ar"/>
        </w:rPr>
        <w:t>消费品缺陷信息汇总表</w:t>
      </w:r>
    </w:p>
    <w:p>
      <w:pPr>
        <w:spacing w:beforeLines="0" w:afterLines="0" w:line="590" w:lineRule="exact"/>
        <w:jc w:val="both"/>
        <w:rPr>
          <w:rFonts w:hint="default" w:ascii="Times New Roman" w:hAnsi="Times New Roman" w:eastAsia="方正小标宋_GBK" w:cs="Times New Roman"/>
          <w:i w:val="0"/>
          <w:color w:val="000000"/>
          <w:kern w:val="0"/>
          <w:sz w:val="40"/>
          <w:szCs w:val="40"/>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填报单位：                                                                                 填报日期：</w:t>
      </w:r>
    </w:p>
    <w:tbl>
      <w:tblPr>
        <w:tblStyle w:val="17"/>
        <w:tblW w:w="139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2"/>
        <w:gridCol w:w="1679"/>
        <w:gridCol w:w="1128"/>
        <w:gridCol w:w="1008"/>
        <w:gridCol w:w="708"/>
        <w:gridCol w:w="1044"/>
        <w:gridCol w:w="972"/>
        <w:gridCol w:w="2556"/>
        <w:gridCol w:w="324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59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序号</w:t>
            </w:r>
          </w:p>
        </w:tc>
        <w:tc>
          <w:tcPr>
            <w:tcW w:w="1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59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产品类别</w:t>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59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产品名称</w:t>
            </w:r>
          </w:p>
        </w:tc>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59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产品型号</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59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产品产地</w:t>
            </w:r>
          </w:p>
        </w:tc>
        <w:tc>
          <w:tcPr>
            <w:tcW w:w="1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59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产品运用场景</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59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生产企业名称</w:t>
            </w:r>
          </w:p>
        </w:tc>
        <w:tc>
          <w:tcPr>
            <w:tcW w:w="2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59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生产企业联系方式</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59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缺陷问题描述</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59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是否造成伤害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67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67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2556"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67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67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2556"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67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67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2556"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67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67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2556"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67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67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2556"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67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67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2556"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67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67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2556"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590" w:lineRule="exac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1390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590" w:lineRule="exact"/>
              <w:jc w:val="left"/>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 xml:space="preserve">                                                                                                                                             </w:t>
            </w:r>
          </w:p>
        </w:tc>
      </w:tr>
    </w:tbl>
    <w:p/>
    <w:sectPr>
      <w:footerReference r:id="rId4" w:type="first"/>
      <w:footerReference r:id="rId3" w:type="default"/>
      <w:pgSz w:w="16838" w:h="11906" w:orient="landscape"/>
      <w:pgMar w:top="1588" w:right="2098" w:bottom="1418"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hint="eastAsia"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2</w:t>
    </w:r>
    <w:r>
      <w:rPr>
        <w:rFonts w:ascii="宋体" w:hAnsi="宋体"/>
        <w:sz w:val="28"/>
        <w:szCs w:val="28"/>
      </w:rPr>
      <w:fldChar w:fldCharType="end"/>
    </w:r>
    <w:r>
      <w:rPr>
        <w:rStyle w:val="14"/>
        <w:rFonts w:hint="eastAsia" w:ascii="宋体" w:hAnsi="宋体"/>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25"/>
    <w:rsid w:val="00003B57"/>
    <w:rsid w:val="00012FB7"/>
    <w:rsid w:val="00033DA8"/>
    <w:rsid w:val="00034D30"/>
    <w:rsid w:val="00047BBE"/>
    <w:rsid w:val="00050A1D"/>
    <w:rsid w:val="00050AF7"/>
    <w:rsid w:val="00051429"/>
    <w:rsid w:val="00057F21"/>
    <w:rsid w:val="00064874"/>
    <w:rsid w:val="00067191"/>
    <w:rsid w:val="00082749"/>
    <w:rsid w:val="000B0711"/>
    <w:rsid w:val="000C7D70"/>
    <w:rsid w:val="000D3B19"/>
    <w:rsid w:val="000D5DBF"/>
    <w:rsid w:val="000E1F4B"/>
    <w:rsid w:val="000E7968"/>
    <w:rsid w:val="000F609C"/>
    <w:rsid w:val="00102236"/>
    <w:rsid w:val="00104B76"/>
    <w:rsid w:val="001065F8"/>
    <w:rsid w:val="00106741"/>
    <w:rsid w:val="0011188E"/>
    <w:rsid w:val="00122DBD"/>
    <w:rsid w:val="001270AF"/>
    <w:rsid w:val="00133A8E"/>
    <w:rsid w:val="0014097B"/>
    <w:rsid w:val="00141110"/>
    <w:rsid w:val="0014144A"/>
    <w:rsid w:val="001423A2"/>
    <w:rsid w:val="00155D95"/>
    <w:rsid w:val="00157C61"/>
    <w:rsid w:val="001633A4"/>
    <w:rsid w:val="00172A21"/>
    <w:rsid w:val="00177C34"/>
    <w:rsid w:val="00183D8F"/>
    <w:rsid w:val="001960CE"/>
    <w:rsid w:val="001B1101"/>
    <w:rsid w:val="001B4641"/>
    <w:rsid w:val="001B6610"/>
    <w:rsid w:val="001C3E37"/>
    <w:rsid w:val="001C5E98"/>
    <w:rsid w:val="001C6778"/>
    <w:rsid w:val="001D1223"/>
    <w:rsid w:val="001E0843"/>
    <w:rsid w:val="001E2B81"/>
    <w:rsid w:val="001E3FCD"/>
    <w:rsid w:val="001E470B"/>
    <w:rsid w:val="001E61EF"/>
    <w:rsid w:val="001F4FC0"/>
    <w:rsid w:val="001F670E"/>
    <w:rsid w:val="00205FA8"/>
    <w:rsid w:val="00222EEB"/>
    <w:rsid w:val="00232874"/>
    <w:rsid w:val="00243FE2"/>
    <w:rsid w:val="002447B7"/>
    <w:rsid w:val="00255E06"/>
    <w:rsid w:val="00261AD8"/>
    <w:rsid w:val="00280FE9"/>
    <w:rsid w:val="00281A55"/>
    <w:rsid w:val="00286829"/>
    <w:rsid w:val="002A5594"/>
    <w:rsid w:val="002B61AD"/>
    <w:rsid w:val="002B6466"/>
    <w:rsid w:val="002C68E0"/>
    <w:rsid w:val="002D2783"/>
    <w:rsid w:val="002D70BB"/>
    <w:rsid w:val="002F07ED"/>
    <w:rsid w:val="002F5CD4"/>
    <w:rsid w:val="002F71C7"/>
    <w:rsid w:val="00320D91"/>
    <w:rsid w:val="0033676A"/>
    <w:rsid w:val="00336870"/>
    <w:rsid w:val="00344D10"/>
    <w:rsid w:val="0034535C"/>
    <w:rsid w:val="003519E1"/>
    <w:rsid w:val="00362D95"/>
    <w:rsid w:val="003672C5"/>
    <w:rsid w:val="00370F11"/>
    <w:rsid w:val="00384A7B"/>
    <w:rsid w:val="0038616F"/>
    <w:rsid w:val="003A62A7"/>
    <w:rsid w:val="003C5997"/>
    <w:rsid w:val="003C793F"/>
    <w:rsid w:val="003D0443"/>
    <w:rsid w:val="0040688D"/>
    <w:rsid w:val="004132EE"/>
    <w:rsid w:val="004133CA"/>
    <w:rsid w:val="004151EB"/>
    <w:rsid w:val="00440C57"/>
    <w:rsid w:val="004428BC"/>
    <w:rsid w:val="004711AE"/>
    <w:rsid w:val="00492F3C"/>
    <w:rsid w:val="00495423"/>
    <w:rsid w:val="004A6AC8"/>
    <w:rsid w:val="004B2EEE"/>
    <w:rsid w:val="004F5D4D"/>
    <w:rsid w:val="00502320"/>
    <w:rsid w:val="00507781"/>
    <w:rsid w:val="00513E0E"/>
    <w:rsid w:val="005151C6"/>
    <w:rsid w:val="00543844"/>
    <w:rsid w:val="00585009"/>
    <w:rsid w:val="00586207"/>
    <w:rsid w:val="00587145"/>
    <w:rsid w:val="00596CA2"/>
    <w:rsid w:val="00596FF8"/>
    <w:rsid w:val="005A4BF5"/>
    <w:rsid w:val="005A6CE0"/>
    <w:rsid w:val="005B30E0"/>
    <w:rsid w:val="006024D1"/>
    <w:rsid w:val="00603AD5"/>
    <w:rsid w:val="00611771"/>
    <w:rsid w:val="00612C3C"/>
    <w:rsid w:val="00615636"/>
    <w:rsid w:val="0062001C"/>
    <w:rsid w:val="00623CEE"/>
    <w:rsid w:val="00625D60"/>
    <w:rsid w:val="00632D4E"/>
    <w:rsid w:val="0064301C"/>
    <w:rsid w:val="00645E6A"/>
    <w:rsid w:val="0067419C"/>
    <w:rsid w:val="00675B31"/>
    <w:rsid w:val="006F1A75"/>
    <w:rsid w:val="00701A64"/>
    <w:rsid w:val="00720E2A"/>
    <w:rsid w:val="007213B8"/>
    <w:rsid w:val="00721B6A"/>
    <w:rsid w:val="00742893"/>
    <w:rsid w:val="00757441"/>
    <w:rsid w:val="00775070"/>
    <w:rsid w:val="007776C5"/>
    <w:rsid w:val="007850D1"/>
    <w:rsid w:val="007A3C43"/>
    <w:rsid w:val="007A410C"/>
    <w:rsid w:val="007B7654"/>
    <w:rsid w:val="007C1D83"/>
    <w:rsid w:val="007E0425"/>
    <w:rsid w:val="007E30DA"/>
    <w:rsid w:val="007E7C02"/>
    <w:rsid w:val="007F553C"/>
    <w:rsid w:val="00802368"/>
    <w:rsid w:val="00804B85"/>
    <w:rsid w:val="0082005A"/>
    <w:rsid w:val="0083240F"/>
    <w:rsid w:val="00883344"/>
    <w:rsid w:val="008867BA"/>
    <w:rsid w:val="008B0CB7"/>
    <w:rsid w:val="008B185A"/>
    <w:rsid w:val="008E6033"/>
    <w:rsid w:val="008F7585"/>
    <w:rsid w:val="008F7737"/>
    <w:rsid w:val="00910CD2"/>
    <w:rsid w:val="009211A6"/>
    <w:rsid w:val="009215DF"/>
    <w:rsid w:val="00925E5C"/>
    <w:rsid w:val="00943641"/>
    <w:rsid w:val="00946914"/>
    <w:rsid w:val="009648E2"/>
    <w:rsid w:val="00970DF3"/>
    <w:rsid w:val="009839B9"/>
    <w:rsid w:val="00990B69"/>
    <w:rsid w:val="009A12DA"/>
    <w:rsid w:val="009C6EE6"/>
    <w:rsid w:val="009D082E"/>
    <w:rsid w:val="009D3D0A"/>
    <w:rsid w:val="00A12884"/>
    <w:rsid w:val="00A145AE"/>
    <w:rsid w:val="00A15B13"/>
    <w:rsid w:val="00A21A63"/>
    <w:rsid w:val="00A525EB"/>
    <w:rsid w:val="00A61FE8"/>
    <w:rsid w:val="00A646A3"/>
    <w:rsid w:val="00A8034B"/>
    <w:rsid w:val="00A8122B"/>
    <w:rsid w:val="00A86F3C"/>
    <w:rsid w:val="00A86F41"/>
    <w:rsid w:val="00AD1896"/>
    <w:rsid w:val="00AD659E"/>
    <w:rsid w:val="00AF1602"/>
    <w:rsid w:val="00AF72E3"/>
    <w:rsid w:val="00B02FE1"/>
    <w:rsid w:val="00B04D3D"/>
    <w:rsid w:val="00B06115"/>
    <w:rsid w:val="00B10189"/>
    <w:rsid w:val="00B119FC"/>
    <w:rsid w:val="00B12490"/>
    <w:rsid w:val="00B20FAE"/>
    <w:rsid w:val="00B24DCB"/>
    <w:rsid w:val="00B329E9"/>
    <w:rsid w:val="00B47808"/>
    <w:rsid w:val="00B629B8"/>
    <w:rsid w:val="00B646B5"/>
    <w:rsid w:val="00B80FD2"/>
    <w:rsid w:val="00B81346"/>
    <w:rsid w:val="00BA4436"/>
    <w:rsid w:val="00BC0B99"/>
    <w:rsid w:val="00BC242A"/>
    <w:rsid w:val="00BD34A2"/>
    <w:rsid w:val="00BD7AEC"/>
    <w:rsid w:val="00BE23E2"/>
    <w:rsid w:val="00BE46C9"/>
    <w:rsid w:val="00BF29AB"/>
    <w:rsid w:val="00C16C27"/>
    <w:rsid w:val="00C23078"/>
    <w:rsid w:val="00C31C63"/>
    <w:rsid w:val="00C32AE5"/>
    <w:rsid w:val="00C346DE"/>
    <w:rsid w:val="00C3610D"/>
    <w:rsid w:val="00C37724"/>
    <w:rsid w:val="00C441D8"/>
    <w:rsid w:val="00C45386"/>
    <w:rsid w:val="00C63792"/>
    <w:rsid w:val="00C7362C"/>
    <w:rsid w:val="00C8202D"/>
    <w:rsid w:val="00C96BCD"/>
    <w:rsid w:val="00CA245C"/>
    <w:rsid w:val="00CD757D"/>
    <w:rsid w:val="00D1535C"/>
    <w:rsid w:val="00D42E22"/>
    <w:rsid w:val="00D52274"/>
    <w:rsid w:val="00D641D9"/>
    <w:rsid w:val="00D85BF3"/>
    <w:rsid w:val="00DA1C3D"/>
    <w:rsid w:val="00DA20A0"/>
    <w:rsid w:val="00DB0F22"/>
    <w:rsid w:val="00DB4A25"/>
    <w:rsid w:val="00DC4592"/>
    <w:rsid w:val="00DD56C5"/>
    <w:rsid w:val="00DE20F7"/>
    <w:rsid w:val="00DE383F"/>
    <w:rsid w:val="00DE4A71"/>
    <w:rsid w:val="00DF7B72"/>
    <w:rsid w:val="00E00DA5"/>
    <w:rsid w:val="00E06F19"/>
    <w:rsid w:val="00E10B31"/>
    <w:rsid w:val="00E141DA"/>
    <w:rsid w:val="00E34338"/>
    <w:rsid w:val="00E346A6"/>
    <w:rsid w:val="00E40811"/>
    <w:rsid w:val="00E43FBD"/>
    <w:rsid w:val="00E4760F"/>
    <w:rsid w:val="00E50FF4"/>
    <w:rsid w:val="00E57614"/>
    <w:rsid w:val="00E66F5A"/>
    <w:rsid w:val="00E67526"/>
    <w:rsid w:val="00E77D72"/>
    <w:rsid w:val="00E81369"/>
    <w:rsid w:val="00E858D5"/>
    <w:rsid w:val="00EA553C"/>
    <w:rsid w:val="00EA718E"/>
    <w:rsid w:val="00EB43D8"/>
    <w:rsid w:val="00EC0776"/>
    <w:rsid w:val="00EC3D0A"/>
    <w:rsid w:val="00EC58CA"/>
    <w:rsid w:val="00ED386D"/>
    <w:rsid w:val="00EE06EB"/>
    <w:rsid w:val="00EE2042"/>
    <w:rsid w:val="00EE3B9E"/>
    <w:rsid w:val="00EF05F8"/>
    <w:rsid w:val="00F01046"/>
    <w:rsid w:val="00F0439B"/>
    <w:rsid w:val="00F0643C"/>
    <w:rsid w:val="00F428D4"/>
    <w:rsid w:val="00F6401F"/>
    <w:rsid w:val="00F8389C"/>
    <w:rsid w:val="00F9064F"/>
    <w:rsid w:val="00F975D2"/>
    <w:rsid w:val="00FA7BD4"/>
    <w:rsid w:val="00FB1303"/>
    <w:rsid w:val="00FB7E00"/>
    <w:rsid w:val="00FC2B5E"/>
    <w:rsid w:val="00FD1634"/>
    <w:rsid w:val="00FE2AFC"/>
    <w:rsid w:val="02334848"/>
    <w:rsid w:val="026F7E91"/>
    <w:rsid w:val="04CB468D"/>
    <w:rsid w:val="05E53CC0"/>
    <w:rsid w:val="07904F03"/>
    <w:rsid w:val="096339F4"/>
    <w:rsid w:val="0B3523FD"/>
    <w:rsid w:val="0B413AFF"/>
    <w:rsid w:val="0BBB1302"/>
    <w:rsid w:val="0C132A7E"/>
    <w:rsid w:val="10E66F46"/>
    <w:rsid w:val="11480C66"/>
    <w:rsid w:val="12245E79"/>
    <w:rsid w:val="164300C6"/>
    <w:rsid w:val="17242B6B"/>
    <w:rsid w:val="192344A5"/>
    <w:rsid w:val="19C44570"/>
    <w:rsid w:val="1CD71C2D"/>
    <w:rsid w:val="1D156CDF"/>
    <w:rsid w:val="1DA9451B"/>
    <w:rsid w:val="1E681405"/>
    <w:rsid w:val="1F0347A5"/>
    <w:rsid w:val="2243746F"/>
    <w:rsid w:val="22F51A97"/>
    <w:rsid w:val="23A250FE"/>
    <w:rsid w:val="244F468B"/>
    <w:rsid w:val="257D2A3F"/>
    <w:rsid w:val="26F9644E"/>
    <w:rsid w:val="270924E3"/>
    <w:rsid w:val="28987B03"/>
    <w:rsid w:val="2A2116B7"/>
    <w:rsid w:val="2AB526D8"/>
    <w:rsid w:val="2B0C54BB"/>
    <w:rsid w:val="2BEB22E5"/>
    <w:rsid w:val="2CB36B6A"/>
    <w:rsid w:val="2D0B4F81"/>
    <w:rsid w:val="2FC12892"/>
    <w:rsid w:val="30095275"/>
    <w:rsid w:val="30167B2F"/>
    <w:rsid w:val="303B642D"/>
    <w:rsid w:val="33B23904"/>
    <w:rsid w:val="357D3E7F"/>
    <w:rsid w:val="367D0F69"/>
    <w:rsid w:val="37EB4C32"/>
    <w:rsid w:val="385836B3"/>
    <w:rsid w:val="3AB31E70"/>
    <w:rsid w:val="3DFB0E9B"/>
    <w:rsid w:val="3FB548CA"/>
    <w:rsid w:val="3FD27455"/>
    <w:rsid w:val="406934F3"/>
    <w:rsid w:val="40805297"/>
    <w:rsid w:val="408E6E43"/>
    <w:rsid w:val="432E78EB"/>
    <w:rsid w:val="445F6703"/>
    <w:rsid w:val="4466533D"/>
    <w:rsid w:val="48FF4B63"/>
    <w:rsid w:val="4A2532C0"/>
    <w:rsid w:val="4F967597"/>
    <w:rsid w:val="52263184"/>
    <w:rsid w:val="52995008"/>
    <w:rsid w:val="52AE1DE4"/>
    <w:rsid w:val="56ED100A"/>
    <w:rsid w:val="59D61C27"/>
    <w:rsid w:val="5B667A16"/>
    <w:rsid w:val="5C7C6C1C"/>
    <w:rsid w:val="5CC67E46"/>
    <w:rsid w:val="5F5932D2"/>
    <w:rsid w:val="5F9C4B7D"/>
    <w:rsid w:val="60461EA4"/>
    <w:rsid w:val="61474349"/>
    <w:rsid w:val="619B6BDE"/>
    <w:rsid w:val="623D7111"/>
    <w:rsid w:val="62DB394A"/>
    <w:rsid w:val="65BC7CD0"/>
    <w:rsid w:val="67440006"/>
    <w:rsid w:val="675600BB"/>
    <w:rsid w:val="6761176D"/>
    <w:rsid w:val="67EC2F5F"/>
    <w:rsid w:val="69B24C87"/>
    <w:rsid w:val="69FC2E2B"/>
    <w:rsid w:val="6A10623E"/>
    <w:rsid w:val="6AF36919"/>
    <w:rsid w:val="6E647182"/>
    <w:rsid w:val="73314384"/>
    <w:rsid w:val="74686DE8"/>
    <w:rsid w:val="75530838"/>
    <w:rsid w:val="7689101B"/>
    <w:rsid w:val="77EB7511"/>
    <w:rsid w:val="78B15A8F"/>
    <w:rsid w:val="78BB6E34"/>
    <w:rsid w:val="79774F55"/>
    <w:rsid w:val="7CD9395B"/>
    <w:rsid w:val="7D1F27F2"/>
    <w:rsid w:val="7D62521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6" w:lineRule="auto"/>
      <w:outlineLvl w:val="0"/>
    </w:pPr>
    <w:rPr>
      <w:rFonts w:cs="宋体"/>
      <w:b/>
      <w:bCs/>
      <w:kern w:val="44"/>
      <w:sz w:val="44"/>
      <w:szCs w:val="44"/>
    </w:rPr>
  </w:style>
  <w:style w:type="character" w:default="1" w:styleId="11">
    <w:name w:val="Default Paragraph Font"/>
    <w:link w:val="12"/>
    <w:semiHidden/>
    <w:uiPriority w:val="0"/>
  </w:style>
  <w:style w:type="table" w:default="1" w:styleId="17">
    <w:name w:val="Normal Table"/>
    <w:semiHidden/>
    <w:uiPriority w:val="0"/>
    <w:tblPr>
      <w:tblLayout w:type="fixed"/>
      <w:tblCellMar>
        <w:top w:w="0" w:type="dxa"/>
        <w:left w:w="108" w:type="dxa"/>
        <w:bottom w:w="0" w:type="dxa"/>
        <w:right w:w="108" w:type="dxa"/>
      </w:tblCellMar>
    </w:tblPr>
  </w:style>
  <w:style w:type="paragraph" w:styleId="3">
    <w:name w:val="Normal Indent"/>
    <w:basedOn w:val="1"/>
    <w:uiPriority w:val="0"/>
    <w:pPr>
      <w:ind w:firstLine="420" w:firstLineChars="200"/>
    </w:pPr>
    <w:rPr>
      <w:szCs w:val="21"/>
    </w:rPr>
  </w:style>
  <w:style w:type="paragraph" w:styleId="4">
    <w:name w:val="Body Text"/>
    <w:basedOn w:val="1"/>
    <w:uiPriority w:val="0"/>
    <w:pPr>
      <w:spacing w:after="120"/>
    </w:pPr>
  </w:style>
  <w:style w:type="paragraph" w:styleId="5">
    <w:name w:val="Date"/>
    <w:basedOn w:val="1"/>
    <w:next w:val="1"/>
    <w:uiPriority w:val="0"/>
    <w:pPr>
      <w:ind w:left="100" w:leftChars="2500"/>
    </w:pPr>
  </w:style>
  <w:style w:type="paragraph" w:styleId="6">
    <w:name w:val="Body Text Indent 2"/>
    <w:basedOn w:val="1"/>
    <w:uiPriority w:val="0"/>
    <w:pPr>
      <w:spacing w:after="120" w:line="480" w:lineRule="auto"/>
      <w:ind w:left="420" w:leftChars="200"/>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
    <w:name w:val="Char Char Char Char"/>
    <w:basedOn w:val="13"/>
    <w:link w:val="69"/>
    <w:uiPriority w:val="0"/>
    <w:rPr>
      <w:rFonts w:ascii="仿宋_GB2312" w:eastAsia="仿宋_GB2312"/>
      <w:b/>
      <w:kern w:val="0"/>
      <w:sz w:val="32"/>
      <w:szCs w:val="32"/>
    </w:rPr>
  </w:style>
  <w:style w:type="paragraph" w:customStyle="1" w:styleId="13">
    <w:name w:val="正文 New"/>
    <w:uiPriority w:val="0"/>
    <w:pPr>
      <w:widowControl w:val="0"/>
      <w:jc w:val="both"/>
    </w:pPr>
    <w:rPr>
      <w:rFonts w:ascii="Times New Roman" w:hAnsi="Times New Roman" w:eastAsia="宋体" w:cs="Times New Roman"/>
      <w:kern w:val="2"/>
      <w:sz w:val="21"/>
      <w:szCs w:val="24"/>
      <w:lang w:val="en-US" w:eastAsia="zh-CN" w:bidi="ar-SA"/>
    </w:rPr>
  </w:style>
  <w:style w:type="character" w:styleId="14">
    <w:name w:val="page number"/>
    <w:basedOn w:val="11"/>
    <w:uiPriority w:val="0"/>
    <w:rPr>
      <w:rFonts w:ascii="Times New Roman" w:hAnsi="Times New Roman" w:eastAsia="宋体" w:cs="Times New Roman"/>
    </w:rPr>
  </w:style>
  <w:style w:type="character" w:styleId="15">
    <w:name w:val="FollowedHyperlink"/>
    <w:basedOn w:val="11"/>
    <w:uiPriority w:val="0"/>
    <w:rPr>
      <w:rFonts w:ascii="Times New Roman" w:hAnsi="Times New Roman" w:eastAsia="宋体" w:cs="Times New Roman"/>
      <w:color w:val="000000"/>
      <w:u w:val="single"/>
    </w:rPr>
  </w:style>
  <w:style w:type="character" w:styleId="16">
    <w:name w:val="Hyperlink"/>
    <w:basedOn w:val="11"/>
    <w:uiPriority w:val="0"/>
    <w:rPr>
      <w:rFonts w:ascii="Times New Roman" w:hAnsi="Times New Roman" w:eastAsia="宋体" w:cs="Times New Roman"/>
      <w:color w:val="0068B7"/>
      <w:u w:val="none"/>
    </w:rPr>
  </w:style>
  <w:style w:type="table" w:styleId="18">
    <w:name w:val="Table Grid"/>
    <w:basedOn w:val="17"/>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页脚 New New New New New"/>
    <w:basedOn w:val="20"/>
    <w:uiPriority w:val="0"/>
    <w:pPr>
      <w:tabs>
        <w:tab w:val="center" w:pos="4153"/>
        <w:tab w:val="right" w:pos="8306"/>
      </w:tabs>
      <w:snapToGrid w:val="0"/>
      <w:jc w:val="left"/>
    </w:pPr>
    <w:rPr>
      <w:rFonts w:ascii="Times New Roman" w:hAnsi="Times New Roman" w:eastAsia="宋体" w:cs="Times New Roman"/>
      <w:sz w:val="18"/>
    </w:rPr>
  </w:style>
  <w:style w:type="paragraph" w:customStyle="1" w:styleId="20">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页眉 New New New New New New New New"/>
    <w:basedOn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2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页眉 New New New New New New New"/>
    <w:basedOn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2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公文附件列表"/>
    <w:basedOn w:val="1"/>
    <w:uiPriority w:val="0"/>
    <w:pPr>
      <w:spacing w:line="312" w:lineRule="auto"/>
      <w:ind w:firstLine="640" w:firstLineChars="200"/>
    </w:pPr>
    <w:rPr>
      <w:rFonts w:ascii="仿宋_GB2312" w:eastAsia="仿宋_GB2312"/>
      <w:sz w:val="32"/>
      <w:szCs w:val="32"/>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3"/>
    <w:next w:val="28"/>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28">
    <w:name w:val="图表目录1"/>
    <w:basedOn w:val="27"/>
    <w:next w:val="27"/>
    <w:qFormat/>
    <w:uiPriority w:val="0"/>
    <w:pPr>
      <w:spacing w:beforeAutospacing="1" w:afterAutospacing="1"/>
      <w:ind w:left="200" w:leftChars="200" w:hanging="200" w:hangingChars="200"/>
    </w:pPr>
  </w:style>
  <w:style w:type="paragraph" w:customStyle="1" w:styleId="29">
    <w:name w:val="正文_0_0_0"/>
    <w:basedOn w:val="1"/>
    <w:next w:val="6"/>
    <w:qFormat/>
    <w:uiPriority w:val="0"/>
    <w:rPr>
      <w:szCs w:val="21"/>
    </w:rPr>
  </w:style>
  <w:style w:type="paragraph" w:customStyle="1" w:styleId="30">
    <w:name w:val="正文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页眉 New New New New New New New New New"/>
    <w:basedOn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32">
    <w:name w:val="正文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Normal"/>
    <w:qFormat/>
    <w:uiPriority w:val="0"/>
    <w:pPr>
      <w:jc w:val="both"/>
    </w:pPr>
    <w:rPr>
      <w:rFonts w:ascii="Times New Roman" w:hAnsi="Times New Roman" w:eastAsia="宋体" w:cs="宋体"/>
      <w:kern w:val="2"/>
      <w:sz w:val="21"/>
      <w:szCs w:val="21"/>
      <w:lang w:val="en-US" w:eastAsia="zh-CN" w:bidi="ar-SA"/>
    </w:rPr>
  </w:style>
  <w:style w:type="paragraph" w:customStyle="1" w:styleId="34">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0"/>
    <w:basedOn w:val="1"/>
    <w:next w:val="6"/>
    <w:qFormat/>
    <w:uiPriority w:val="0"/>
    <w:rPr>
      <w:szCs w:val="21"/>
    </w:rPr>
  </w:style>
  <w:style w:type="paragraph" w:customStyle="1" w:styleId="3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页眉 New New New New New"/>
    <w:basedOn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3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 New New New New New New"/>
    <w:uiPriority w:val="0"/>
    <w:pPr>
      <w:widowControl w:val="0"/>
      <w:jc w:val="both"/>
    </w:pPr>
    <w:rPr>
      <w:rFonts w:ascii="Times New Roman" w:hAnsi="Times New Roman" w:eastAsia="宋体" w:cs="黑体"/>
      <w:kern w:val="2"/>
      <w:sz w:val="21"/>
      <w:szCs w:val="24"/>
      <w:lang w:val="en-US" w:eastAsia="zh-CN" w:bidi="ar-SA"/>
    </w:rPr>
  </w:style>
  <w:style w:type="paragraph" w:customStyle="1" w:styleId="40">
    <w:name w:val="正文_0_0"/>
    <w:basedOn w:val="1"/>
    <w:next w:val="6"/>
    <w:uiPriority w:val="0"/>
    <w:rPr>
      <w:szCs w:val="21"/>
    </w:rPr>
  </w:style>
  <w:style w:type="paragraph" w:customStyle="1" w:styleId="41">
    <w:name w:val="页脚 New New New"/>
    <w:basedOn w:val="42"/>
    <w:qFormat/>
    <w:uiPriority w:val="0"/>
    <w:pPr>
      <w:tabs>
        <w:tab w:val="center" w:pos="4153"/>
        <w:tab w:val="right" w:pos="8306"/>
      </w:tabs>
      <w:snapToGrid w:val="0"/>
      <w:jc w:val="left"/>
    </w:pPr>
    <w:rPr>
      <w:sz w:val="18"/>
      <w:szCs w:val="18"/>
    </w:rPr>
  </w:style>
  <w:style w:type="paragraph" w:customStyle="1" w:styleId="42">
    <w:name w:val="正文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眉 New New New New New New New New New New"/>
    <w:basedOn w:val="44"/>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页眉 New New"/>
    <w:basedOn w:val="46"/>
    <w:uiPriority w:val="0"/>
    <w:pPr>
      <w:pBdr>
        <w:bottom w:val="single" w:color="auto" w:sz="6" w:space="1"/>
      </w:pBdr>
      <w:tabs>
        <w:tab w:val="center" w:pos="4153"/>
        <w:tab w:val="right" w:pos="8306"/>
      </w:tabs>
      <w:snapToGrid w:val="0"/>
      <w:jc w:val="center"/>
    </w:pPr>
    <w:rPr>
      <w:sz w:val="18"/>
      <w:szCs w:val="18"/>
    </w:rPr>
  </w:style>
  <w:style w:type="paragraph" w:customStyle="1" w:styleId="4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Normal New New New"/>
    <w:qFormat/>
    <w:uiPriority w:val="0"/>
    <w:pPr>
      <w:jc w:val="both"/>
    </w:pPr>
    <w:rPr>
      <w:rFonts w:ascii="Times New Roman" w:hAnsi="Times New Roman" w:eastAsia="宋体" w:cs="Times New Roman"/>
      <w:kern w:val="2"/>
      <w:sz w:val="21"/>
      <w:szCs w:val="22"/>
    </w:rPr>
  </w:style>
  <w:style w:type="paragraph" w:customStyle="1" w:styleId="48">
    <w:name w:val="正文 New New New New New New New New New New New New New New New"/>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49">
    <w:name w:val="正文_1"/>
    <w:basedOn w:val="1"/>
    <w:qFormat/>
    <w:uiPriority w:val="0"/>
    <w:rPr>
      <w:szCs w:val="21"/>
    </w:rPr>
  </w:style>
  <w:style w:type="paragraph" w:customStyle="1" w:styleId="50">
    <w:name w:val="页眉 New New New New New New New New New New New"/>
    <w:basedOn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customStyle="1" w:styleId="51">
    <w:name w:val="页眉 New"/>
    <w:basedOn w:val="13"/>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页脚 New"/>
    <w:basedOn w:val="13"/>
    <w:uiPriority w:val="0"/>
    <w:pPr>
      <w:tabs>
        <w:tab w:val="center" w:pos="4153"/>
        <w:tab w:val="right" w:pos="8306"/>
      </w:tabs>
      <w:snapToGrid w:val="0"/>
      <w:jc w:val="left"/>
    </w:pPr>
    <w:rPr>
      <w:sz w:val="18"/>
      <w:szCs w:val="18"/>
    </w:rPr>
  </w:style>
  <w:style w:type="paragraph" w:customStyle="1" w:styleId="53">
    <w:name w:val="页眉 New New New"/>
    <w:basedOn w:val="36"/>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4">
    <w:name w:val="页眉 New New New New"/>
    <w:basedOn w:val="5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5">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页脚 New New New New"/>
    <w:basedOn w:val="44"/>
    <w:qFormat/>
    <w:uiPriority w:val="0"/>
    <w:pPr>
      <w:tabs>
        <w:tab w:val="center" w:pos="4153"/>
        <w:tab w:val="right" w:pos="8306"/>
      </w:tabs>
      <w:snapToGrid w:val="0"/>
      <w:jc w:val="left"/>
    </w:pPr>
    <w:rPr>
      <w:sz w:val="18"/>
      <w:szCs w:val="18"/>
    </w:rPr>
  </w:style>
  <w:style w:type="paragraph" w:customStyle="1" w:styleId="57">
    <w:name w:val="页脚 New New"/>
    <w:basedOn w:val="46"/>
    <w:qFormat/>
    <w:uiPriority w:val="0"/>
    <w:pPr>
      <w:tabs>
        <w:tab w:val="center" w:pos="4153"/>
        <w:tab w:val="right" w:pos="8306"/>
      </w:tabs>
      <w:snapToGrid w:val="0"/>
      <w:jc w:val="left"/>
    </w:pPr>
    <w:rPr>
      <w:sz w:val="18"/>
      <w:szCs w:val="18"/>
    </w:rPr>
  </w:style>
  <w:style w:type="paragraph" w:customStyle="1" w:styleId="58">
    <w:name w:val="页眉 New New New New New New"/>
    <w:basedOn w:val="3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9">
    <w:name w:val="公文正文标题"/>
    <w:basedOn w:val="1"/>
    <w:qFormat/>
    <w:uiPriority w:val="0"/>
    <w:pPr>
      <w:spacing w:beforeLines="200" w:afterLines="200" w:line="640" w:lineRule="exact"/>
      <w:jc w:val="center"/>
    </w:pPr>
    <w:rPr>
      <w:rFonts w:ascii="方正小标宋简体" w:hAnsi="宋体" w:eastAsia="方正小标宋简体"/>
      <w:sz w:val="44"/>
      <w:szCs w:val="44"/>
    </w:rPr>
  </w:style>
  <w:style w:type="paragraph" w:customStyle="1" w:styleId="60">
    <w:name w:val="p0"/>
    <w:basedOn w:val="1"/>
    <w:uiPriority w:val="0"/>
    <w:pPr>
      <w:widowControl/>
    </w:pPr>
    <w:rPr>
      <w:rFonts w:ascii="Times New Roman" w:hAnsi="Times New Roman"/>
      <w:kern w:val="0"/>
      <w:szCs w:val="21"/>
    </w:rPr>
  </w:style>
  <w:style w:type="paragraph" w:customStyle="1" w:styleId="61">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列出段落1"/>
    <w:basedOn w:val="1"/>
    <w:qFormat/>
    <w:uiPriority w:val="0"/>
    <w:pPr>
      <w:ind w:firstLine="420" w:firstLineChars="200"/>
    </w:pPr>
    <w:rPr>
      <w:rFonts w:cs="Calibri"/>
      <w:szCs w:val="21"/>
    </w:rPr>
  </w:style>
  <w:style w:type="character" w:customStyle="1" w:styleId="63">
    <w:name w:val="rmbottomshadowleft7"/>
    <w:basedOn w:val="11"/>
    <w:qFormat/>
    <w:uiPriority w:val="0"/>
    <w:rPr>
      <w:rFonts w:ascii="Times New Roman" w:hAnsi="Times New Roman" w:eastAsia="宋体" w:cs="Times New Roman"/>
    </w:rPr>
  </w:style>
  <w:style w:type="character" w:customStyle="1" w:styleId="64">
    <w:name w:val="rfdselecttext"/>
    <w:basedOn w:val="11"/>
    <w:qFormat/>
    <w:uiPriority w:val="0"/>
    <w:rPr>
      <w:rFonts w:ascii="Times New Roman" w:hAnsi="Times New Roman" w:eastAsia="宋体" w:cs="Times New Roman"/>
    </w:rPr>
  </w:style>
  <w:style w:type="character" w:customStyle="1" w:styleId="65">
    <w:name w:val="rmleftimage12"/>
    <w:basedOn w:val="11"/>
    <w:uiPriority w:val="0"/>
    <w:rPr>
      <w:rFonts w:ascii="Times New Roman" w:hAnsi="Times New Roman" w:eastAsia="宋体" w:cs="Times New Roman"/>
    </w:rPr>
  </w:style>
  <w:style w:type="character" w:customStyle="1" w:styleId="66">
    <w:name w:val="默认段落字体 New New New"/>
    <w:qFormat/>
    <w:uiPriority w:val="0"/>
    <w:rPr>
      <w:rFonts w:ascii="仿宋_GB2312" w:hAnsi="Times New Roman" w:eastAsia="仿宋_GB2312" w:cs="Times New Roman"/>
      <w:b/>
      <w:sz w:val="32"/>
      <w:szCs w:val="32"/>
    </w:rPr>
  </w:style>
  <w:style w:type="character" w:customStyle="1" w:styleId="67">
    <w:name w:val="rufilewrap2"/>
    <w:basedOn w:val="11"/>
    <w:qFormat/>
    <w:uiPriority w:val="0"/>
    <w:rPr>
      <w:rFonts w:ascii="Times New Roman" w:hAnsi="Times New Roman" w:eastAsia="宋体" w:cs="Times New Roman"/>
    </w:rPr>
  </w:style>
  <w:style w:type="character" w:customStyle="1" w:styleId="68">
    <w:name w:val="页码 New New"/>
    <w:basedOn w:val="11"/>
    <w:uiPriority w:val="0"/>
    <w:rPr>
      <w:rFonts w:ascii="Times New Roman" w:hAnsi="Times New Roman" w:eastAsia="宋体" w:cs="Times New Roman"/>
    </w:rPr>
  </w:style>
  <w:style w:type="character" w:customStyle="1" w:styleId="69">
    <w:name w:val="默认段落字体 New"/>
    <w:link w:val="12"/>
    <w:qFormat/>
    <w:uiPriority w:val="0"/>
    <w:rPr>
      <w:rFonts w:ascii="仿宋_GB2312" w:hAnsi="Times New Roman" w:eastAsia="仿宋_GB2312" w:cs="Times New Roman"/>
      <w:b/>
      <w:sz w:val="32"/>
      <w:szCs w:val="32"/>
    </w:rPr>
  </w:style>
  <w:style w:type="character" w:customStyle="1" w:styleId="70">
    <w:name w:val="10"/>
    <w:basedOn w:val="11"/>
    <w:qFormat/>
    <w:uiPriority w:val="0"/>
    <w:rPr>
      <w:rFonts w:hint="default" w:ascii="Calibri" w:hAnsi="Calibri" w:eastAsia="宋体" w:cs="Times New Roman"/>
    </w:rPr>
  </w:style>
  <w:style w:type="character" w:customStyle="1" w:styleId="71">
    <w:name w:val="rmtext36"/>
    <w:basedOn w:val="11"/>
    <w:qFormat/>
    <w:uiPriority w:val="0"/>
    <w:rPr>
      <w:rFonts w:ascii="Times New Roman" w:hAnsi="Times New Roman" w:eastAsia="宋体" w:cs="Times New Roman"/>
      <w:vanish/>
    </w:rPr>
  </w:style>
  <w:style w:type="character" w:customStyle="1" w:styleId="72">
    <w:name w:val="页码 New"/>
    <w:basedOn w:val="69"/>
    <w:qFormat/>
    <w:uiPriority w:val="0"/>
  </w:style>
  <w:style w:type="character" w:customStyle="1" w:styleId="73">
    <w:name w:val="rtbicon12"/>
    <w:basedOn w:val="11"/>
    <w:uiPriority w:val="0"/>
    <w:rPr>
      <w:rFonts w:ascii="Times New Roman" w:hAnsi="Times New Roman" w:eastAsia="宋体" w:cs="Times New Roman"/>
    </w:rPr>
  </w:style>
  <w:style w:type="character" w:customStyle="1" w:styleId="74">
    <w:name w:val="默认段落字体 New New"/>
    <w:qFormat/>
    <w:uiPriority w:val="0"/>
    <w:rPr>
      <w:rFonts w:ascii="仿宋_GB2312" w:hAnsi="Times New Roman" w:eastAsia="仿宋_GB2312" w:cs="Times New Roman"/>
      <w:b/>
      <w:sz w:val="32"/>
      <w:szCs w:val="32"/>
    </w:rPr>
  </w:style>
  <w:style w:type="character" w:customStyle="1" w:styleId="75">
    <w:name w:val="rtbicon13"/>
    <w:basedOn w:val="11"/>
    <w:qFormat/>
    <w:uiPriority w:val="0"/>
    <w:rPr>
      <w:rFonts w:ascii="Times New Roman" w:hAnsi="Times New Roman" w:eastAsia="宋体" w:cs="Times New Roman"/>
    </w:rPr>
  </w:style>
  <w:style w:type="character" w:customStyle="1" w:styleId="76">
    <w:name w:val="页码 New New New"/>
    <w:basedOn w:val="11"/>
    <w:qFormat/>
    <w:uiPriority w:val="0"/>
    <w:rPr>
      <w:rFonts w:ascii="Times New Roman" w:hAnsi="Times New Roman" w:eastAsia="宋体" w:cs="Times New Roma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2019-10-15T01:26:00Z</dcterms:created>
  <dc:creator>侯玮【质量发展处】</dc:creator>
  <lastModifiedBy>陈继耀【质量发展处】</lastModifiedBy>
  <dcterms:modified xsi:type="dcterms:W3CDTF">2019-10-31T07:10:58Z</dcterms:modified>
  <revision>1</revision>
  <dc:title>附件2</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